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1C2F" w:rsidRDefault="00CF6F2D">
      <w:r>
        <w:rPr>
          <w:noProof/>
          <w:lang w:eastAsia="pt-PT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1" type="#_x0000_t202" style="position:absolute;margin-left:234.35pt;margin-top:385pt;width:251.05pt;height:359.2pt;z-index:251663360;mso-width-relative:margin;mso-height-relative:margin" fillcolor="#eeece1 [3214]" stroked="f">
            <v:textbox>
              <w:txbxContent>
                <w:p w:rsidR="00196F16" w:rsidRPr="00C03891" w:rsidRDefault="00196F16" w:rsidP="00C03891">
                  <w:pPr>
                    <w:jc w:val="both"/>
                    <w:rPr>
                      <w:i/>
                      <w:sz w:val="20"/>
                      <w:szCs w:val="20"/>
                    </w:rPr>
                  </w:pPr>
                </w:p>
                <w:p w:rsidR="00196F16" w:rsidRPr="00C03891" w:rsidRDefault="00196F16" w:rsidP="00C03891">
                  <w:pPr>
                    <w:jc w:val="both"/>
                    <w:rPr>
                      <w:i/>
                      <w:sz w:val="20"/>
                      <w:szCs w:val="20"/>
                    </w:rPr>
                  </w:pPr>
                  <w:r w:rsidRPr="00C03891">
                    <w:rPr>
                      <w:i/>
                      <w:sz w:val="20"/>
                      <w:szCs w:val="20"/>
                    </w:rPr>
                    <w:t>“Quando eu era pequena vivia em Borba, com a minha irmã, e minha mãe e o meu pai</w:t>
                  </w:r>
                  <w:r w:rsidR="00055180">
                    <w:rPr>
                      <w:i/>
                      <w:sz w:val="20"/>
                      <w:szCs w:val="20"/>
                    </w:rPr>
                    <w:t xml:space="preserve"> que foi um dos republicanos mais importantes e revolucionário da 1ª República, juntamente com o meu tio</w:t>
                  </w:r>
                  <w:r w:rsidRPr="00C03891">
                    <w:rPr>
                      <w:i/>
                      <w:sz w:val="20"/>
                      <w:szCs w:val="20"/>
                    </w:rPr>
                    <w:t>. Costumava ir brincar com o meu primo, no pátio da casa da minha onde tínhamos muitas brigas por causa de uma bicicleta.</w:t>
                  </w:r>
                </w:p>
                <w:p w:rsidR="00196F16" w:rsidRPr="00C03891" w:rsidRDefault="00196F16" w:rsidP="00C03891">
                  <w:pPr>
                    <w:jc w:val="both"/>
                    <w:rPr>
                      <w:i/>
                      <w:sz w:val="20"/>
                      <w:szCs w:val="20"/>
                    </w:rPr>
                  </w:pPr>
                  <w:r w:rsidRPr="00C03891">
                    <w:rPr>
                      <w:i/>
                      <w:sz w:val="20"/>
                      <w:szCs w:val="20"/>
                    </w:rPr>
                    <w:t>Mais tarde, com os meus 10 anos comecei a ir à igreja, onde tinha catequese.</w:t>
                  </w:r>
                </w:p>
                <w:p w:rsidR="00196F16" w:rsidRPr="00C03891" w:rsidRDefault="00196F16" w:rsidP="00C03891">
                  <w:pPr>
                    <w:jc w:val="both"/>
                    <w:rPr>
                      <w:i/>
                      <w:sz w:val="20"/>
                      <w:szCs w:val="20"/>
                    </w:rPr>
                  </w:pPr>
                  <w:r w:rsidRPr="00C03891">
                    <w:rPr>
                      <w:i/>
                      <w:sz w:val="20"/>
                      <w:szCs w:val="20"/>
                    </w:rPr>
                    <w:t>Cresci e fui para a Universidade. Nesta decisão fui apenas apoiada pela minha avó que me ajudou bastante.”</w:t>
                  </w:r>
                </w:p>
                <w:p w:rsidR="00663DFA" w:rsidRDefault="00C03891" w:rsidP="00055180">
                  <w:pPr>
                    <w:spacing w:line="36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                                                                                  </w:t>
                  </w:r>
                </w:p>
                <w:p w:rsidR="00196F16" w:rsidRPr="00196F16" w:rsidRDefault="00663DFA" w:rsidP="00055180">
                  <w:pPr>
                    <w:spacing w:line="36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                                                                                  </w:t>
                  </w:r>
                  <w:r w:rsidR="00C03891">
                    <w:rPr>
                      <w:sz w:val="18"/>
                      <w:szCs w:val="18"/>
                    </w:rPr>
                    <w:t xml:space="preserve">Mariana &amp; </w:t>
                  </w:r>
                  <w:r w:rsidR="00196F16" w:rsidRPr="00196F16">
                    <w:rPr>
                      <w:sz w:val="18"/>
                      <w:szCs w:val="18"/>
                    </w:rPr>
                    <w:t>Patrícia</w:t>
                  </w:r>
                </w:p>
                <w:p w:rsidR="00196F16" w:rsidRPr="00055180" w:rsidRDefault="00055180" w:rsidP="00055180">
                  <w:pPr>
                    <w:spacing w:line="360" w:lineRule="auto"/>
                    <w:jc w:val="right"/>
                    <w:rPr>
                      <w:sz w:val="16"/>
                      <w:szCs w:val="16"/>
                    </w:rPr>
                  </w:pPr>
                  <w:r w:rsidRPr="00055180">
                    <w:rPr>
                      <w:sz w:val="16"/>
                      <w:szCs w:val="16"/>
                    </w:rPr>
                    <w:t>(5;</w:t>
                  </w:r>
                  <w:r w:rsidR="005C1BFB">
                    <w:rPr>
                      <w:sz w:val="16"/>
                      <w:szCs w:val="16"/>
                    </w:rPr>
                    <w:t xml:space="preserve"> </w:t>
                  </w:r>
                  <w:r w:rsidRPr="00055180">
                    <w:rPr>
                      <w:sz w:val="16"/>
                      <w:szCs w:val="16"/>
                    </w:rPr>
                    <w:t>3;</w:t>
                  </w:r>
                  <w:r w:rsidR="005C1BFB">
                    <w:rPr>
                      <w:sz w:val="16"/>
                      <w:szCs w:val="16"/>
                    </w:rPr>
                    <w:t xml:space="preserve"> </w:t>
                  </w:r>
                  <w:r w:rsidRPr="00055180">
                    <w:rPr>
                      <w:sz w:val="16"/>
                      <w:szCs w:val="16"/>
                    </w:rPr>
                    <w:t>2;</w:t>
                  </w:r>
                  <w:r w:rsidR="005C1BFB">
                    <w:rPr>
                      <w:sz w:val="16"/>
                      <w:szCs w:val="16"/>
                    </w:rPr>
                    <w:t xml:space="preserve"> </w:t>
                  </w:r>
                  <w:r w:rsidRPr="00055180">
                    <w:rPr>
                      <w:sz w:val="16"/>
                      <w:szCs w:val="16"/>
                    </w:rPr>
                    <w:t>4;</w:t>
                  </w:r>
                  <w:r w:rsidR="005C1BFB">
                    <w:rPr>
                      <w:sz w:val="16"/>
                      <w:szCs w:val="16"/>
                    </w:rPr>
                    <w:t xml:space="preserve"> </w:t>
                  </w:r>
                  <w:r w:rsidRPr="00055180">
                    <w:rPr>
                      <w:sz w:val="16"/>
                      <w:szCs w:val="16"/>
                    </w:rPr>
                    <w:t>6;</w:t>
                  </w:r>
                  <w:r w:rsidR="005C1BFB">
                    <w:rPr>
                      <w:sz w:val="16"/>
                      <w:szCs w:val="16"/>
                    </w:rPr>
                    <w:t xml:space="preserve"> </w:t>
                  </w:r>
                  <w:r w:rsidRPr="00055180">
                    <w:rPr>
                      <w:sz w:val="16"/>
                      <w:szCs w:val="16"/>
                    </w:rPr>
                    <w:t>1)</w:t>
                  </w:r>
                </w:p>
              </w:txbxContent>
            </v:textbox>
          </v:shape>
        </w:pict>
      </w:r>
      <w:r>
        <w:rPr>
          <w:noProof/>
          <w:lang w:eastAsia="pt-PT"/>
        </w:rPr>
        <w:pict>
          <v:shape id="_x0000_s1030" type="#_x0000_t202" style="position:absolute;margin-left:-62.45pt;margin-top:384.55pt;width:251.05pt;height:363.5pt;z-index:251662336;mso-width-relative:margin;mso-height-relative:margin" fillcolor="#eeece1 [3214]" stroked="f">
            <v:textbox style="mso-next-textbox:#_x0000_s1030">
              <w:txbxContent>
                <w:p w:rsidR="00C03891" w:rsidRDefault="00C03891" w:rsidP="00196F16">
                  <w:pPr>
                    <w:jc w:val="both"/>
                    <w:rPr>
                      <w:i/>
                      <w:sz w:val="20"/>
                      <w:szCs w:val="20"/>
                    </w:rPr>
                  </w:pPr>
                </w:p>
                <w:p w:rsidR="00196F16" w:rsidRPr="00196F16" w:rsidRDefault="00196F16" w:rsidP="00196F16">
                  <w:pPr>
                    <w:jc w:val="both"/>
                    <w:rPr>
                      <w:i/>
                      <w:sz w:val="20"/>
                      <w:szCs w:val="20"/>
                    </w:rPr>
                  </w:pPr>
                  <w:r w:rsidRPr="00196F16">
                    <w:rPr>
                      <w:i/>
                      <w:sz w:val="20"/>
                      <w:szCs w:val="20"/>
                    </w:rPr>
                    <w:t>“</w:t>
                  </w:r>
                  <w:r w:rsidR="00C03891">
                    <w:rPr>
                      <w:i/>
                      <w:sz w:val="20"/>
                      <w:szCs w:val="20"/>
                    </w:rPr>
                    <w:t>Tí</w:t>
                  </w:r>
                  <w:r w:rsidRPr="00196F16">
                    <w:rPr>
                      <w:i/>
                      <w:sz w:val="20"/>
                      <w:szCs w:val="20"/>
                    </w:rPr>
                    <w:t>nhamos 4 anos e estávamos a brincar no pátio da nossa ca</w:t>
                  </w:r>
                  <w:r w:rsidR="00C03891">
                    <w:rPr>
                      <w:i/>
                      <w:sz w:val="20"/>
                      <w:szCs w:val="20"/>
                    </w:rPr>
                    <w:t>sa quando nos deram a triste notí</w:t>
                  </w:r>
                  <w:r w:rsidRPr="00196F16">
                    <w:rPr>
                      <w:i/>
                      <w:sz w:val="20"/>
                      <w:szCs w:val="20"/>
                    </w:rPr>
                    <w:t>cia que a nossa querida avó tinha falecido devido a uma doença muito perigosa para a altura. Passados alguns anos fomos</w:t>
                  </w:r>
                  <w:r w:rsidR="00C03891">
                    <w:rPr>
                      <w:i/>
                      <w:sz w:val="20"/>
                      <w:szCs w:val="20"/>
                    </w:rPr>
                    <w:t xml:space="preserve"> viver com o nosso pai para Borb</w:t>
                  </w:r>
                  <w:r w:rsidRPr="00196F16">
                    <w:rPr>
                      <w:i/>
                      <w:sz w:val="20"/>
                      <w:szCs w:val="20"/>
                    </w:rPr>
                    <w:t xml:space="preserve">a. </w:t>
                  </w:r>
                </w:p>
                <w:p w:rsidR="00196F16" w:rsidRPr="00196F16" w:rsidRDefault="00196F16" w:rsidP="00196F16">
                  <w:pPr>
                    <w:jc w:val="both"/>
                    <w:rPr>
                      <w:i/>
                      <w:sz w:val="20"/>
                      <w:szCs w:val="20"/>
                    </w:rPr>
                  </w:pPr>
                  <w:r w:rsidRPr="00196F16">
                    <w:rPr>
                      <w:i/>
                      <w:sz w:val="20"/>
                      <w:szCs w:val="20"/>
                    </w:rPr>
                    <w:t>Quando fiz 16 anos fui estudar para o Liceu central André de Gouveia em Évora.”</w:t>
                  </w:r>
                </w:p>
                <w:p w:rsidR="00663DFA" w:rsidRDefault="00C03891" w:rsidP="00055180">
                  <w:pPr>
                    <w:spacing w:line="36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                                                                                     </w:t>
                  </w:r>
                </w:p>
                <w:p w:rsidR="00196F16" w:rsidRPr="00196F16" w:rsidRDefault="00663DFA" w:rsidP="00055180">
                  <w:pPr>
                    <w:spacing w:line="36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                                                                                     </w:t>
                  </w:r>
                  <w:r w:rsidR="00C03891">
                    <w:rPr>
                      <w:sz w:val="18"/>
                      <w:szCs w:val="18"/>
                    </w:rPr>
                    <w:t xml:space="preserve">Mafalda &amp; </w:t>
                  </w:r>
                  <w:r w:rsidR="00196F16" w:rsidRPr="00196F16">
                    <w:rPr>
                      <w:sz w:val="18"/>
                      <w:szCs w:val="18"/>
                    </w:rPr>
                    <w:t>Daniel</w:t>
                  </w:r>
                </w:p>
                <w:p w:rsidR="00196F16" w:rsidRPr="00055180" w:rsidRDefault="00055180" w:rsidP="00055180">
                  <w:pPr>
                    <w:spacing w:line="360" w:lineRule="auto"/>
                    <w:jc w:val="right"/>
                    <w:rPr>
                      <w:sz w:val="16"/>
                      <w:szCs w:val="16"/>
                    </w:rPr>
                  </w:pPr>
                  <w:r w:rsidRPr="00055180">
                    <w:rPr>
                      <w:sz w:val="16"/>
                      <w:szCs w:val="16"/>
                    </w:rPr>
                    <w:t>(5;</w:t>
                  </w:r>
                  <w:r>
                    <w:rPr>
                      <w:sz w:val="16"/>
                      <w:szCs w:val="16"/>
                    </w:rPr>
                    <w:t xml:space="preserve"> 1; </w:t>
                  </w:r>
                  <w:r w:rsidRPr="00055180">
                    <w:rPr>
                      <w:sz w:val="16"/>
                      <w:szCs w:val="16"/>
                    </w:rPr>
                    <w:t>2;</w:t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  <w:r w:rsidRPr="00055180">
                    <w:rPr>
                      <w:sz w:val="16"/>
                      <w:szCs w:val="16"/>
                    </w:rPr>
                    <w:t>4;</w:t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  <w:r w:rsidRPr="00055180">
                    <w:rPr>
                      <w:sz w:val="16"/>
                      <w:szCs w:val="16"/>
                    </w:rPr>
                    <w:t>3;</w:t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  <w:r w:rsidRPr="00055180">
                    <w:rPr>
                      <w:sz w:val="16"/>
                      <w:szCs w:val="16"/>
                    </w:rPr>
                    <w:t>6)</w:t>
                  </w:r>
                </w:p>
              </w:txbxContent>
            </v:textbox>
          </v:shape>
        </w:pict>
      </w:r>
      <w:r>
        <w:rPr>
          <w:noProof/>
          <w:lang w:eastAsia="pt-PT"/>
        </w:rPr>
        <w:pict>
          <v:shape id="_x0000_s1029" type="#_x0000_t202" style="position:absolute;margin-left:234.35pt;margin-top:-40.3pt;width:251.05pt;height:359.2pt;z-index:251661312;mso-width-relative:margin;mso-height-relative:margin" fillcolor="#eeece1 [3214]" stroked="f">
            <v:textbox>
              <w:txbxContent>
                <w:p w:rsidR="00C03891" w:rsidRDefault="00C03891" w:rsidP="00196F16">
                  <w:pPr>
                    <w:jc w:val="both"/>
                    <w:rPr>
                      <w:i/>
                      <w:sz w:val="20"/>
                      <w:szCs w:val="20"/>
                    </w:rPr>
                  </w:pPr>
                </w:p>
                <w:p w:rsidR="00196F16" w:rsidRPr="00196F16" w:rsidRDefault="00196F16" w:rsidP="00196F16">
                  <w:pPr>
                    <w:jc w:val="both"/>
                    <w:rPr>
                      <w:i/>
                      <w:sz w:val="20"/>
                      <w:szCs w:val="20"/>
                    </w:rPr>
                  </w:pPr>
                  <w:r w:rsidRPr="00196F16">
                    <w:rPr>
                      <w:i/>
                      <w:sz w:val="20"/>
                      <w:szCs w:val="20"/>
                    </w:rPr>
                    <w:t xml:space="preserve">“Albertina nasce com problemas cardíacos e cresce com o irmão mais novo que aprendeu a andar de bicicleta. Como tinha problemas cardíacos e não podia andar começou a ficar com inveja do irmão. Mais tarde, devido à sua inteligência extremamente </w:t>
                  </w:r>
                  <w:r w:rsidR="00C03891">
                    <w:rPr>
                      <w:i/>
                      <w:sz w:val="20"/>
                      <w:szCs w:val="20"/>
                    </w:rPr>
                    <w:t>elevada entra na U</w:t>
                  </w:r>
                  <w:r w:rsidRPr="00196F16">
                    <w:rPr>
                      <w:i/>
                      <w:sz w:val="20"/>
                      <w:szCs w:val="20"/>
                    </w:rPr>
                    <w:t xml:space="preserve">niversidade de Évora </w:t>
                  </w:r>
                  <w:r w:rsidR="00C03891">
                    <w:rPr>
                      <w:i/>
                      <w:sz w:val="20"/>
                      <w:szCs w:val="20"/>
                    </w:rPr>
                    <w:t>e passa a ser o seu irmão estú</w:t>
                  </w:r>
                  <w:r w:rsidRPr="00196F16">
                    <w:rPr>
                      <w:i/>
                      <w:sz w:val="20"/>
                      <w:szCs w:val="20"/>
                    </w:rPr>
                    <w:t>pido e desprovido de inteligência a inveja-la. Juntamente com um amigo seu o Faustino preparou um plano malévolo para assa</w:t>
                  </w:r>
                  <w:r w:rsidR="00C03891">
                    <w:rPr>
                      <w:i/>
                      <w:sz w:val="20"/>
                      <w:szCs w:val="20"/>
                    </w:rPr>
                    <w:t>ssinar a sua irmã A</w:t>
                  </w:r>
                  <w:r w:rsidRPr="00196F16">
                    <w:rPr>
                      <w:i/>
                      <w:sz w:val="20"/>
                      <w:szCs w:val="20"/>
                    </w:rPr>
                    <w:t>lbertina. O irmão vai à igreja rezar para que o plano surta efeito. Dias mais tarde a sua irmã é encontrada numa valeta, morta, com a cara desfigurada a esvair-se em sangue e a ser comida por ratazanas gordas e peludas. Como prova do seu sucesso mandou pendurar o retrato d</w:t>
                  </w:r>
                  <w:r w:rsidR="00C03891">
                    <w:rPr>
                      <w:i/>
                      <w:sz w:val="20"/>
                      <w:szCs w:val="20"/>
                    </w:rPr>
                    <w:t>a sua irmã na sua sala dos trofé</w:t>
                  </w:r>
                  <w:r w:rsidRPr="00196F16">
                    <w:rPr>
                      <w:i/>
                      <w:sz w:val="20"/>
                      <w:szCs w:val="20"/>
                    </w:rPr>
                    <w:t>us para re</w:t>
                  </w:r>
                  <w:r w:rsidR="00C03891">
                    <w:rPr>
                      <w:i/>
                      <w:sz w:val="20"/>
                      <w:szCs w:val="20"/>
                    </w:rPr>
                    <w:t>lembrar o seu plano triunfante. Viveu</w:t>
                  </w:r>
                  <w:r w:rsidRPr="00196F16">
                    <w:rPr>
                      <w:i/>
                      <w:sz w:val="20"/>
                      <w:szCs w:val="20"/>
                    </w:rPr>
                    <w:t xml:space="preserve"> feliz para sempre até que foi atropelado por um camião de químicos altamente explosíveis em excesso de velocidade.”</w:t>
                  </w:r>
                </w:p>
                <w:p w:rsidR="00663DFA" w:rsidRDefault="00C03891" w:rsidP="00055180">
                  <w:pPr>
                    <w:spacing w:line="36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                                                                                     </w:t>
                  </w:r>
                </w:p>
                <w:p w:rsidR="00663DFA" w:rsidRDefault="00C03891" w:rsidP="00055180">
                  <w:pPr>
                    <w:spacing w:line="36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 Rodrigo &amp; </w:t>
                  </w:r>
                  <w:r w:rsidR="00055180">
                    <w:rPr>
                      <w:sz w:val="18"/>
                      <w:szCs w:val="18"/>
                    </w:rPr>
                    <w:t xml:space="preserve">Bruno                 </w:t>
                  </w:r>
                </w:p>
                <w:p w:rsidR="00055180" w:rsidRPr="00055180" w:rsidRDefault="00055180" w:rsidP="00055180">
                  <w:pPr>
                    <w:spacing w:line="36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6"/>
                      <w:szCs w:val="16"/>
                    </w:rPr>
                    <w:t>(</w:t>
                  </w:r>
                  <w:r w:rsidRPr="00055180">
                    <w:rPr>
                      <w:sz w:val="16"/>
                      <w:szCs w:val="16"/>
                    </w:rPr>
                    <w:t>5;</w:t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  <w:r w:rsidRPr="00055180">
                    <w:rPr>
                      <w:sz w:val="16"/>
                      <w:szCs w:val="16"/>
                    </w:rPr>
                    <w:t>2;</w:t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  <w:r w:rsidRPr="00055180">
                    <w:rPr>
                      <w:sz w:val="16"/>
                      <w:szCs w:val="16"/>
                    </w:rPr>
                    <w:t>6;</w:t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  <w:r w:rsidRPr="00055180">
                    <w:rPr>
                      <w:sz w:val="16"/>
                      <w:szCs w:val="16"/>
                    </w:rPr>
                    <w:t>3;</w:t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  <w:r w:rsidRPr="00055180">
                    <w:rPr>
                      <w:sz w:val="16"/>
                      <w:szCs w:val="16"/>
                    </w:rPr>
                    <w:t>4;</w:t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  <w:r w:rsidRPr="00055180">
                    <w:rPr>
                      <w:sz w:val="16"/>
                      <w:szCs w:val="16"/>
                    </w:rPr>
                    <w:t>1</w:t>
                  </w:r>
                  <w:r>
                    <w:rPr>
                      <w:sz w:val="16"/>
                      <w:szCs w:val="16"/>
                    </w:rPr>
                    <w:t>)</w:t>
                  </w:r>
                </w:p>
              </w:txbxContent>
            </v:textbox>
          </v:shape>
        </w:pict>
      </w:r>
      <w:r>
        <w:rPr>
          <w:noProof/>
          <w:lang w:eastAsia="pt-PT"/>
        </w:rPr>
        <w:pict>
          <v:shape id="_x0000_s1028" type="#_x0000_t202" style="position:absolute;margin-left:-61.8pt;margin-top:-40.3pt;width:251.05pt;height:359.2pt;z-index:251660288;mso-width-relative:margin;mso-height-relative:margin" fillcolor="#eeece1 [3214]" stroked="f">
            <v:textbox>
              <w:txbxContent>
                <w:p w:rsidR="00C03891" w:rsidRDefault="00C03891" w:rsidP="00196F16">
                  <w:pPr>
                    <w:jc w:val="both"/>
                    <w:rPr>
                      <w:i/>
                      <w:sz w:val="20"/>
                      <w:szCs w:val="20"/>
                    </w:rPr>
                  </w:pPr>
                </w:p>
                <w:p w:rsidR="00196F16" w:rsidRPr="00196F16" w:rsidRDefault="00196F16" w:rsidP="00196F16">
                  <w:pPr>
                    <w:jc w:val="both"/>
                    <w:rPr>
                      <w:i/>
                      <w:sz w:val="20"/>
                      <w:szCs w:val="20"/>
                    </w:rPr>
                  </w:pPr>
                  <w:r w:rsidRPr="00196F16">
                    <w:rPr>
                      <w:i/>
                      <w:sz w:val="20"/>
                      <w:szCs w:val="20"/>
                    </w:rPr>
                    <w:t>“Em Borba, no paço da rua nasceu</w:t>
                  </w:r>
                  <w:r w:rsidR="00C03891">
                    <w:rPr>
                      <w:i/>
                      <w:sz w:val="20"/>
                      <w:szCs w:val="20"/>
                    </w:rPr>
                    <w:t xml:space="preserve"> uma menina. Ao longo dos anos foi</w:t>
                  </w:r>
                  <w:r w:rsidRPr="00196F16">
                    <w:rPr>
                      <w:i/>
                      <w:sz w:val="20"/>
                      <w:szCs w:val="20"/>
                    </w:rPr>
                    <w:t xml:space="preserve"> fazendo muitos amigos até que decidiu ir</w:t>
                  </w:r>
                  <w:r w:rsidR="00C03891">
                    <w:rPr>
                      <w:i/>
                      <w:sz w:val="20"/>
                      <w:szCs w:val="20"/>
                    </w:rPr>
                    <w:t xml:space="preserve"> estudar para o Liceu c</w:t>
                  </w:r>
                  <w:r w:rsidRPr="00196F16">
                    <w:rPr>
                      <w:i/>
                      <w:sz w:val="20"/>
                      <w:szCs w:val="20"/>
                    </w:rPr>
                    <w:t>entral André de Gouveia, em Évora. A sua família foi também para Évora onde viveram durante muitos anos.</w:t>
                  </w:r>
                </w:p>
                <w:p w:rsidR="00196F16" w:rsidRPr="00196F16" w:rsidRDefault="00196F16" w:rsidP="00196F16">
                  <w:pPr>
                    <w:jc w:val="both"/>
                    <w:rPr>
                      <w:i/>
                      <w:sz w:val="20"/>
                      <w:szCs w:val="20"/>
                    </w:rPr>
                  </w:pPr>
                  <w:r w:rsidRPr="00196F16">
                    <w:rPr>
                      <w:i/>
                      <w:sz w:val="20"/>
                      <w:szCs w:val="20"/>
                    </w:rPr>
                    <w:t>Alguns desses familiares morreram e neste momento a nossa menina já velha vive feliz.”</w:t>
                  </w:r>
                </w:p>
                <w:p w:rsidR="00663DFA" w:rsidRDefault="00C03891" w:rsidP="00055180">
                  <w:pPr>
                    <w:spacing w:line="36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                                                                        </w:t>
                  </w:r>
                </w:p>
                <w:p w:rsidR="00196F16" w:rsidRPr="00196F16" w:rsidRDefault="00663DFA" w:rsidP="00055180">
                  <w:pPr>
                    <w:spacing w:line="36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                                                                        </w:t>
                  </w:r>
                  <w:r w:rsidR="00C03891">
                    <w:rPr>
                      <w:sz w:val="18"/>
                      <w:szCs w:val="18"/>
                    </w:rPr>
                    <w:t xml:space="preserve"> Gonçalo L. &amp; Catarina S.</w:t>
                  </w:r>
                </w:p>
                <w:p w:rsidR="00196F16" w:rsidRPr="00055180" w:rsidRDefault="00055180" w:rsidP="00055180">
                  <w:pPr>
                    <w:spacing w:line="360" w:lineRule="auto"/>
                    <w:jc w:val="right"/>
                    <w:rPr>
                      <w:sz w:val="16"/>
                      <w:szCs w:val="16"/>
                    </w:rPr>
                  </w:pPr>
                  <w:r w:rsidRPr="00055180">
                    <w:rPr>
                      <w:sz w:val="16"/>
                      <w:szCs w:val="16"/>
                    </w:rPr>
                    <w:t>(4;</w:t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  <w:r w:rsidRPr="00055180">
                    <w:rPr>
                      <w:sz w:val="16"/>
                      <w:szCs w:val="16"/>
                    </w:rPr>
                    <w:t>5;</w:t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  <w:r w:rsidRPr="00055180">
                    <w:rPr>
                      <w:sz w:val="16"/>
                      <w:szCs w:val="16"/>
                    </w:rPr>
                    <w:t>2;</w:t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  <w:r w:rsidRPr="00055180">
                    <w:rPr>
                      <w:sz w:val="16"/>
                      <w:szCs w:val="16"/>
                    </w:rPr>
                    <w:t>6;</w:t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  <w:r w:rsidRPr="00055180">
                    <w:rPr>
                      <w:sz w:val="16"/>
                      <w:szCs w:val="16"/>
                    </w:rPr>
                    <w:t>3;</w:t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  <w:r w:rsidRPr="00055180">
                    <w:rPr>
                      <w:sz w:val="16"/>
                      <w:szCs w:val="16"/>
                    </w:rPr>
                    <w:t>1)</w:t>
                  </w:r>
                </w:p>
              </w:txbxContent>
            </v:textbox>
          </v:shape>
        </w:pict>
      </w:r>
      <w:r>
        <w:rPr>
          <w:noProof/>
          <w:lang w:eastAsia="pt-PT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211.95pt;margin-top:-70.15pt;width:.7pt;height:844.6pt;flip:x;z-index:251658240" o:connectortype="straight" strokecolor="#bfbfbf [2412]">
            <v:stroke dashstyle="dash"/>
          </v:shape>
        </w:pict>
      </w:r>
    </w:p>
    <w:sectPr w:rsidR="00391C2F" w:rsidSect="001D41E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hyphenationZone w:val="425"/>
  <w:characterSpacingControl w:val="doNotCompress"/>
  <w:compat/>
  <w:rsids>
    <w:rsidRoot w:val="00196F16"/>
    <w:rsid w:val="00055180"/>
    <w:rsid w:val="00196F16"/>
    <w:rsid w:val="001D41E8"/>
    <w:rsid w:val="003970B2"/>
    <w:rsid w:val="005C1BFB"/>
    <w:rsid w:val="005C7213"/>
    <w:rsid w:val="006175C6"/>
    <w:rsid w:val="00663DFA"/>
    <w:rsid w:val="008B6F05"/>
    <w:rsid w:val="009334A4"/>
    <w:rsid w:val="00A40A44"/>
    <w:rsid w:val="00BE64AC"/>
    <w:rsid w:val="00C03891"/>
    <w:rsid w:val="00CF6F2D"/>
    <w:rsid w:val="00D05E79"/>
    <w:rsid w:val="00D8673B"/>
    <w:rsid w:val="00FD30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>
      <o:colormenu v:ext="edit" fillcolor="none [3214]" strokecolor="none"/>
    </o:shapedefaults>
    <o:shapelayout v:ext="edit">
      <o:idmap v:ext="edit" data="1"/>
      <o:rules v:ext="edit">
        <o:r id="V:Rule3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6F16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Andorinha</dc:creator>
  <cp:lastModifiedBy>Andorinha</cp:lastModifiedBy>
  <cp:revision>6</cp:revision>
  <dcterms:created xsi:type="dcterms:W3CDTF">2012-05-18T01:18:00Z</dcterms:created>
  <dcterms:modified xsi:type="dcterms:W3CDTF">2012-05-18T09:45:00Z</dcterms:modified>
</cp:coreProperties>
</file>